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1B7" w:rsidRDefault="00AA663C">
      <w:pPr>
        <w:spacing w:line="48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建筑设备监控系统检验检测委托协议书</w:t>
      </w:r>
    </w:p>
    <w:p w:rsidR="00FE61B7" w:rsidRDefault="00AA663C">
      <w:pPr>
        <w:spacing w:line="480" w:lineRule="auto"/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</w:t>
      </w:r>
      <w:r w:rsidR="00526B52">
        <w:rPr>
          <w:rStyle w:val="a5"/>
          <w:rFonts w:hint="eastAsia"/>
          <w:b w:val="0"/>
        </w:rPr>
        <w:t xml:space="preserve">                    </w:t>
      </w:r>
      <w:r w:rsidR="00466690">
        <w:rPr>
          <w:rStyle w:val="a5"/>
          <w:rFonts w:hint="eastAsia"/>
          <w:b w:val="0"/>
        </w:rPr>
        <w:t xml:space="preserve">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40"/>
        <w:gridCol w:w="1715"/>
        <w:gridCol w:w="426"/>
        <w:gridCol w:w="1153"/>
        <w:gridCol w:w="1540"/>
        <w:gridCol w:w="500"/>
        <w:gridCol w:w="424"/>
        <w:gridCol w:w="352"/>
        <w:gridCol w:w="781"/>
        <w:gridCol w:w="1835"/>
        <w:gridCol w:w="236"/>
      </w:tblGrid>
      <w:tr w:rsidR="00FE61B7" w:rsidTr="00526B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3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61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E61B7" w:rsidRDefault="00FE61B7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FE61B7" w:rsidRDefault="00FE61B7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E61B7" w:rsidTr="00526B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526B52">
              <w:rPr>
                <w:rFonts w:ascii="Calibri" w:hAnsi="Calibri" w:hint="eastAsia"/>
                <w:szCs w:val="21"/>
              </w:rPr>
              <w:t>编码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 w:rsidTr="00526B52">
        <w:trPr>
          <w:trHeight w:val="425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 w:rsidP="00526B5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</w:t>
            </w:r>
            <w:r w:rsidR="00526B52">
              <w:rPr>
                <w:rFonts w:ascii="Calibri" w:hAnsi="Calibri" w:hint="eastAsia"/>
                <w:szCs w:val="21"/>
              </w:rPr>
              <w:t>编号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 w:rsidTr="00526B52">
        <w:trPr>
          <w:trHeight w:val="427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 w:rsidTr="00526B52">
        <w:trPr>
          <w:trHeight w:val="41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3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>
        <w:trPr>
          <w:trHeight w:val="41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AA663C" w:rsidP="001F546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1F546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 w:rsidR="001F546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 w:rsidR="001F546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1F546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E61B7" w:rsidTr="00466690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690B0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</w:t>
            </w:r>
            <w:r w:rsidR="00AA663C"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E61B7" w:rsidTr="00466690">
        <w:trPr>
          <w:trHeight w:val="515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FE61B7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E61B7" w:rsidRDefault="00AA663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E61B7" w:rsidRDefault="00FE61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FE61B7" w:rsidRDefault="00FE61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73F90" w:rsidTr="006D2300">
        <w:trPr>
          <w:trHeight w:val="515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F90" w:rsidRDefault="00A73F90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1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3F90" w:rsidRDefault="00A73F90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F90" w:rsidRDefault="00A73F90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3F90" w:rsidRDefault="00A73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3F90" w:rsidRDefault="00A73F9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73F90" w:rsidRDefault="00A73F9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A73F90" w:rsidRDefault="00A73F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F5467" w:rsidTr="00F07AEC">
        <w:trPr>
          <w:trHeight w:val="564"/>
          <w:jc w:val="center"/>
        </w:trPr>
        <w:tc>
          <w:tcPr>
            <w:tcW w:w="145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5467" w:rsidRDefault="001F546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5467" w:rsidRDefault="001F5467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F5467" w:rsidRDefault="001F54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F5467" w:rsidRDefault="001F54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F5467" w:rsidRDefault="001F546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669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6690" w:rsidRDefault="0046669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66690" w:rsidRDefault="00466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6690">
        <w:trPr>
          <w:jc w:val="center"/>
        </w:trPr>
        <w:tc>
          <w:tcPr>
            <w:tcW w:w="10178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6690" w:rsidRDefault="00466690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66690" w:rsidRDefault="00466690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466690">
        <w:trPr>
          <w:trHeight w:hRule="exact" w:val="427"/>
          <w:jc w:val="center"/>
        </w:trPr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6690" w:rsidRDefault="0046669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34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6690" w:rsidRDefault="00466690">
            <w:pPr>
              <w:rPr>
                <w:szCs w:val="21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90" w:rsidRDefault="0046669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6690" w:rsidRDefault="0046669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66690" w:rsidRDefault="00466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6690">
        <w:trPr>
          <w:trHeight w:hRule="exact" w:val="419"/>
          <w:jc w:val="center"/>
        </w:trPr>
        <w:tc>
          <w:tcPr>
            <w:tcW w:w="145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6690" w:rsidRDefault="0046669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4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6690" w:rsidRDefault="00466690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6690" w:rsidRDefault="0046669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6690" w:rsidRDefault="0046669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66690" w:rsidRDefault="00466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6690" w:rsidTr="00466690">
        <w:trPr>
          <w:trHeight w:val="1461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6690" w:rsidRDefault="0046669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466690" w:rsidRDefault="00466690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6690" w:rsidRDefault="00466690">
            <w:pPr>
              <w:spacing w:line="44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 xml:space="preserve">□ 空调与通风系统   □ 变配电检测系统检测  </w:t>
            </w:r>
            <w:r>
              <w:rPr>
                <w:rFonts w:ascii="宋体" w:hAnsi="宋体" w:cs="宋体" w:hint="eastAsia"/>
                <w:szCs w:val="21"/>
              </w:rPr>
              <w:t xml:space="preserve">        □ 其他：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66690" w:rsidRDefault="00466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66690" w:rsidTr="00466690">
        <w:trPr>
          <w:trHeight w:val="1539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6690" w:rsidRDefault="0046669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466690" w:rsidRDefault="00466690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6690" w:rsidRDefault="00466690">
            <w:pPr>
              <w:spacing w:line="4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《智能建筑工程质量验收规范》</w:t>
            </w:r>
            <w:r w:rsidRPr="00526B52">
              <w:rPr>
                <w:szCs w:val="21"/>
              </w:rPr>
              <w:t>GB 50339-2013</w:t>
            </w:r>
          </w:p>
          <w:p w:rsidR="00466690" w:rsidRDefault="00466690">
            <w:pPr>
              <w:spacing w:line="4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《智能建筑工程检测规程》</w:t>
            </w:r>
            <w:r w:rsidRPr="00526B52">
              <w:rPr>
                <w:rFonts w:hint="eastAsia"/>
                <w:szCs w:val="21"/>
              </w:rPr>
              <w:t>CECS 182-2005</w:t>
            </w:r>
          </w:p>
          <w:p w:rsidR="00466690" w:rsidRDefault="00466690">
            <w:pPr>
              <w:snapToGrid w:val="0"/>
              <w:spacing w:line="42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□ 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466690" w:rsidRDefault="00466690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466690" w:rsidTr="00466690">
        <w:trPr>
          <w:trHeight w:val="1280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6690" w:rsidRDefault="00466690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6690" w:rsidRDefault="0046669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</w:tcPr>
          <w:p w:rsidR="00466690" w:rsidRDefault="00466690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466690">
        <w:trPr>
          <w:trHeight w:val="1944"/>
          <w:jc w:val="center"/>
        </w:trPr>
        <w:tc>
          <w:tcPr>
            <w:tcW w:w="145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66690" w:rsidRDefault="0046669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2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66690" w:rsidRDefault="00466690" w:rsidP="00526B52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委托方确认检验项目，保证所提供样品和资料的真实性</w:t>
            </w:r>
            <w:r>
              <w:rPr>
                <w:szCs w:val="21"/>
              </w:rPr>
              <w:t>;</w:t>
            </w:r>
            <w:r>
              <w:rPr>
                <w:rFonts w:hint="eastAsia"/>
                <w:szCs w:val="21"/>
              </w:rPr>
              <w:t>按时支付检验费用和领取报告；如</w:t>
            </w:r>
            <w:proofErr w:type="gramStart"/>
            <w:r>
              <w:rPr>
                <w:rFonts w:hint="eastAsia"/>
                <w:szCs w:val="21"/>
              </w:rPr>
              <w:t>要求退样的</w:t>
            </w:r>
            <w:proofErr w:type="gramEnd"/>
            <w:r>
              <w:rPr>
                <w:szCs w:val="21"/>
              </w:rPr>
              <w:t>,</w:t>
            </w:r>
            <w:r>
              <w:rPr>
                <w:rFonts w:hint="eastAsia"/>
                <w:szCs w:val="21"/>
              </w:rPr>
              <w:t>请在委托日期后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天内</w:t>
            </w:r>
            <w:proofErr w:type="gramStart"/>
            <w:r>
              <w:rPr>
                <w:rFonts w:hint="eastAsia"/>
                <w:szCs w:val="21"/>
              </w:rPr>
              <w:t>将退样取走</w:t>
            </w:r>
            <w:proofErr w:type="gramEnd"/>
            <w:r>
              <w:rPr>
                <w:rFonts w:hint="eastAsia"/>
                <w:szCs w:val="21"/>
              </w:rPr>
              <w:t>，否则本公司有权自行处理。</w:t>
            </w:r>
          </w:p>
          <w:p w:rsidR="00466690" w:rsidRDefault="00466690" w:rsidP="00526B52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见证人确认对有见证送检样品的代表性和取样、送检的真实性负法律责任。</w:t>
            </w:r>
          </w:p>
          <w:p w:rsidR="00466690" w:rsidRDefault="00466690" w:rsidP="00526B52">
            <w:pPr>
              <w:spacing w:line="320" w:lineRule="exact"/>
              <w:ind w:left="210" w:hangingChars="100" w:hanging="210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本公司保证检验的公正性，对检验数据负责，为委托方提供的样品及其有关资料保密。</w:t>
            </w:r>
          </w:p>
          <w:p w:rsidR="00466690" w:rsidRDefault="00466690">
            <w:pPr>
              <w:spacing w:line="320" w:lineRule="exact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本公司地址：广州市</w:t>
            </w:r>
            <w:proofErr w:type="gramStart"/>
            <w:r>
              <w:rPr>
                <w:rFonts w:hint="eastAsia"/>
                <w:szCs w:val="21"/>
              </w:rPr>
              <w:t>荔</w:t>
            </w:r>
            <w:proofErr w:type="gramEnd"/>
            <w:r>
              <w:rPr>
                <w:rFonts w:hint="eastAsia"/>
                <w:szCs w:val="21"/>
              </w:rPr>
              <w:t>湾区裕海路</w:t>
            </w:r>
            <w:r>
              <w:rPr>
                <w:szCs w:val="21"/>
              </w:rPr>
              <w:t>222</w:t>
            </w:r>
            <w:r>
              <w:rPr>
                <w:rFonts w:hint="eastAsia"/>
                <w:szCs w:val="21"/>
              </w:rPr>
              <w:t>号之二首层、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层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联系电话：</w:t>
            </w:r>
            <w:r>
              <w:rPr>
                <w:szCs w:val="21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466690" w:rsidRDefault="0046669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E61B7" w:rsidRDefault="00FE61B7"/>
    <w:sectPr w:rsidR="00FE61B7" w:rsidSect="00526B52">
      <w:headerReference w:type="default" r:id="rId9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4B29" w:rsidRDefault="004E4B29" w:rsidP="00FE61B7">
      <w:r>
        <w:separator/>
      </w:r>
    </w:p>
  </w:endnote>
  <w:endnote w:type="continuationSeparator" w:id="0">
    <w:p w:rsidR="004E4B29" w:rsidRDefault="004E4B29" w:rsidP="00FE6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4B29" w:rsidRDefault="004E4B29" w:rsidP="00FE61B7">
      <w:r>
        <w:separator/>
      </w:r>
    </w:p>
  </w:footnote>
  <w:footnote w:type="continuationSeparator" w:id="0">
    <w:p w:rsidR="004E4B29" w:rsidRDefault="004E4B29" w:rsidP="00FE61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B52" w:rsidRDefault="00526B52" w:rsidP="00526B52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526B52">
      <w:rPr>
        <w:rStyle w:val="a5"/>
        <w:rFonts w:ascii="Times New Roman" w:cs="Times New Roman"/>
        <w:b w:val="0"/>
      </w:rPr>
      <w:t>表格编号：</w:t>
    </w:r>
    <w:r w:rsidR="00CD7B8F">
      <w:rPr>
        <w:rStyle w:val="a5"/>
        <w:rFonts w:ascii="Times New Roman" w:hAnsi="Times New Roman" w:cs="Times New Roman"/>
        <w:b w:val="0"/>
      </w:rPr>
      <w:t>WJ-JL-</w:t>
    </w:r>
    <w:r w:rsidRPr="00526B52">
      <w:rPr>
        <w:rStyle w:val="a5"/>
        <w:rFonts w:ascii="Times New Roman" w:hAnsi="Times New Roman" w:cs="Times New Roman"/>
        <w:b w:val="0"/>
      </w:rPr>
      <w:t>CX12-01-20</w:t>
    </w:r>
    <w:r w:rsidR="0049600E">
      <w:rPr>
        <w:rStyle w:val="a5"/>
        <w:rFonts w:ascii="Times New Roman" w:hAnsi="Times New Roman" w:cs="Times New Roman" w:hint="eastAsia"/>
        <w:b w:val="0"/>
      </w:rPr>
      <w:t>25</w:t>
    </w:r>
  </w:p>
  <w:p w:rsidR="00526B52" w:rsidRPr="00526B52" w:rsidRDefault="00526B52" w:rsidP="00526B52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FE61B7" w:rsidRDefault="00AA663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100"/>
    <w:rsid w:val="0002290F"/>
    <w:rsid w:val="000E5314"/>
    <w:rsid w:val="00126B07"/>
    <w:rsid w:val="00177C77"/>
    <w:rsid w:val="001D4272"/>
    <w:rsid w:val="001F5467"/>
    <w:rsid w:val="00282B67"/>
    <w:rsid w:val="002F364E"/>
    <w:rsid w:val="002F3675"/>
    <w:rsid w:val="00466690"/>
    <w:rsid w:val="0049600E"/>
    <w:rsid w:val="004A79CD"/>
    <w:rsid w:val="004C20F7"/>
    <w:rsid w:val="004E4B29"/>
    <w:rsid w:val="004F626F"/>
    <w:rsid w:val="00526B52"/>
    <w:rsid w:val="00556454"/>
    <w:rsid w:val="00561787"/>
    <w:rsid w:val="00592100"/>
    <w:rsid w:val="005E53CC"/>
    <w:rsid w:val="00606151"/>
    <w:rsid w:val="00676405"/>
    <w:rsid w:val="006806A4"/>
    <w:rsid w:val="00690B00"/>
    <w:rsid w:val="007349A2"/>
    <w:rsid w:val="007D42E8"/>
    <w:rsid w:val="007F3C50"/>
    <w:rsid w:val="00852DA9"/>
    <w:rsid w:val="00857E56"/>
    <w:rsid w:val="008F27A8"/>
    <w:rsid w:val="009129FB"/>
    <w:rsid w:val="009F54FC"/>
    <w:rsid w:val="00A32F55"/>
    <w:rsid w:val="00A41BB0"/>
    <w:rsid w:val="00A45FD9"/>
    <w:rsid w:val="00A73F90"/>
    <w:rsid w:val="00A77FCD"/>
    <w:rsid w:val="00AA663C"/>
    <w:rsid w:val="00BE48D3"/>
    <w:rsid w:val="00C46428"/>
    <w:rsid w:val="00C84735"/>
    <w:rsid w:val="00CC602D"/>
    <w:rsid w:val="00CD6B9A"/>
    <w:rsid w:val="00CD7B8F"/>
    <w:rsid w:val="00DF735F"/>
    <w:rsid w:val="00E04A50"/>
    <w:rsid w:val="00E539C4"/>
    <w:rsid w:val="00E6148C"/>
    <w:rsid w:val="00E8034E"/>
    <w:rsid w:val="00EE4276"/>
    <w:rsid w:val="00F109C9"/>
    <w:rsid w:val="00F11E8F"/>
    <w:rsid w:val="00F22F52"/>
    <w:rsid w:val="00F23B21"/>
    <w:rsid w:val="00FE61B7"/>
    <w:rsid w:val="24B537F9"/>
    <w:rsid w:val="6C3E4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1B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E61B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E61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E61B7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E61B7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E61B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AB1F857-7778-4691-B0C1-C91500FEE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131</Words>
  <Characters>748</Characters>
  <Application>Microsoft Office Word</Application>
  <DocSecurity>0</DocSecurity>
  <Lines>6</Lines>
  <Paragraphs>1</Paragraphs>
  <ScaleCrop>false</ScaleCrop>
  <Company>Microsoft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30</cp:revision>
  <dcterms:created xsi:type="dcterms:W3CDTF">2018-01-04T09:24:00Z</dcterms:created>
  <dcterms:modified xsi:type="dcterms:W3CDTF">2025-05-30T05:08:00Z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